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609F5" w14:textId="77777777" w:rsidR="00C01551" w:rsidRPr="00C01551" w:rsidRDefault="00C01551" w:rsidP="00C015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01551">
        <w:rPr>
          <w:rFonts w:ascii="Times New Roman" w:hAnsi="Times New Roman" w:cs="Times New Roman"/>
          <w:b/>
          <w:bCs/>
          <w:sz w:val="28"/>
          <w:szCs w:val="28"/>
        </w:rPr>
        <w:t>Всероссийский экологический диктант – 2024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стартует во Владивостоке</w:t>
      </w:r>
    </w:p>
    <w:p w14:paraId="4028F9CF" w14:textId="77777777" w:rsidR="00C01551" w:rsidRDefault="00C01551" w:rsidP="00C015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39580F" wp14:editId="09F40168">
                <wp:extent cx="304800" cy="304800"/>
                <wp:effectExtent l="0" t="0" r="0" b="0"/>
                <wp:docPr id="1" name="Прямоугольник 1" descr="Всероссийский экологический диктант – 2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C0696" id="Прямоугольник 1" o:spid="_x0000_s1026" alt="Всероссийский экологический диктант – 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RcGgMAAB4GAAAOAAAAZHJzL2Uyb0RvYy54bWysVFtu1DAU/UdiD5b/0zyamU6iplWZ6SCk&#10;8pCABXgSZ2KR2MF2mxaEVOCDHxASLIAtIAFSebRrSLbASrh2Ztpp+UGApfFc+96c+zq+m9uHVYkO&#10;qFRM8AT7ax5GlKciY3ye4IcPps4II6UJz0gpOE3wEVV4e+v6tc2mjmkgClFmVCIA4Spu6gQXWtex&#10;66q0oBVRa6KmHJS5kBXRcJRzN5OkAfSqdAPPG7qNkFktRUqVgttJr8RbFj/Paarv5rmiGpUJhti0&#10;3aXdZ2Z3tzZJPJekLli6CIP8RRQVYRycnkNNiCZoX7LfoCqWSqFErtdSUbkiz1lKbQ6Qje9dyeZ+&#10;QWpqc4HiqPq8TOr/waZ3Du5JxDLoHUacVNCi9kN33L1tf7Rn3cv2U3vWfu9et6ftSfsNgU1GVQr1&#10;a991z9sv3TEYPQfppP0K+zfzj7o3IMBX8PvUnnSvwGypaj8bmO5F+7E97V6gn8fvUeAFoelCU6sY&#10;grlf35OmjqreE+kjhbgYF4TP6Y6qoZd9lMsrKUVTUJJBOXwD4V7CMAcFaGjW3BYZ5EX2tbA9Osxl&#10;ZXxA9dGhpcLRORXooUYpXK574cgDwqSgWsjGA4mXH9dS6ZtUVMgICZYQnQUnB3tK96ZLE+OLiykr&#10;S7gncckvXQBmfwOu4VOjM0FY8jyNvGh3tDsKnTAY7jqhN5k4O9Nx6Ayn/sZgsj4Zjyf+M+PXD+OC&#10;ZRnlxs2SyH74Z0RZPKmegudUVqJkmYEzISk5n41LiQ4IPKSpXbbkoLkwcy+HYesFuVxJyQ9C70YQ&#10;OdPhaMMJp+HAiTa8keP50Y1o6IVROJleTmmPcfrvKaEmwdEgGNgurQR9JTfPrt9zI3HFNIyqklUJ&#10;BmrAMkYkNgzc5ZmVNWFlL6+UwoR/UQpo97LRlq+Goj37ZyI7ArpKAXQC5sFQBaEQ8glGDQyoBKvH&#10;+0RSjMpbHCgf+WFoJpo9hIONAA5yVTNb1RCeAlSCNUa9ONb9FNyvJZsX4Mm3heFiB55JziyFzRPq&#10;o1o8LhhCNpPFwDRTbvVsrS7G+tY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bmRFwaAwAAHg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E6B0F8" wp14:editId="5D201127">
            <wp:extent cx="3866970" cy="21463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714" t="43402" r="39871" b="12771"/>
                    <a:stretch/>
                  </pic:blipFill>
                  <pic:spPr bwMode="auto">
                    <a:xfrm>
                      <a:off x="0" y="0"/>
                      <a:ext cx="3868642" cy="214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45323" w14:textId="77777777" w:rsidR="00C01551" w:rsidRPr="00C01551" w:rsidRDefault="00C01551" w:rsidP="00C0155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01551">
        <w:rPr>
          <w:rFonts w:ascii="Times New Roman" w:hAnsi="Times New Roman" w:cs="Times New Roman"/>
          <w:sz w:val="28"/>
          <w:szCs w:val="28"/>
        </w:rPr>
        <w:t>6 декабря в 16:10 приглашаем стать участниками Всеросс</w:t>
      </w:r>
      <w:r>
        <w:rPr>
          <w:rFonts w:ascii="Times New Roman" w:hAnsi="Times New Roman" w:cs="Times New Roman"/>
          <w:sz w:val="28"/>
          <w:szCs w:val="28"/>
        </w:rPr>
        <w:t>ийского экологического диктанта на площадке Владивостокского государственного университета.</w:t>
      </w:r>
    </w:p>
    <w:p w14:paraId="63F656DB" w14:textId="77777777" w:rsidR="00C01551" w:rsidRPr="00C01551" w:rsidRDefault="00C01551" w:rsidP="00C0155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01551">
        <w:rPr>
          <w:rFonts w:ascii="Times New Roman" w:hAnsi="Times New Roman" w:cs="Times New Roman"/>
          <w:sz w:val="28"/>
          <w:szCs w:val="28"/>
        </w:rPr>
        <w:t>Место проведения: ВВГУ, Гог</w:t>
      </w:r>
      <w:r>
        <w:rPr>
          <w:rFonts w:ascii="Times New Roman" w:hAnsi="Times New Roman" w:cs="Times New Roman"/>
          <w:sz w:val="28"/>
          <w:szCs w:val="28"/>
        </w:rPr>
        <w:t>оля, 41, большой зал ректората.</w:t>
      </w:r>
    </w:p>
    <w:p w14:paraId="7C6EF42F" w14:textId="77777777" w:rsidR="00C01551" w:rsidRPr="00C01551" w:rsidRDefault="00C01551" w:rsidP="00C0155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01551">
        <w:rPr>
          <w:rFonts w:ascii="Times New Roman" w:hAnsi="Times New Roman" w:cs="Times New Roman"/>
          <w:sz w:val="28"/>
          <w:szCs w:val="28"/>
        </w:rPr>
        <w:t xml:space="preserve">В этом году экологический диктант напишут в разных регионах России с 25 ноября по 8 декабря. Упор будет сделан на заповедные территории России, Красную книгу РФ и экотуризм. </w:t>
      </w:r>
    </w:p>
    <w:p w14:paraId="479AAD1A" w14:textId="77777777" w:rsidR="00C01551" w:rsidRPr="00C01551" w:rsidRDefault="00C01551" w:rsidP="00C0155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01551">
        <w:rPr>
          <w:rFonts w:ascii="Times New Roman" w:hAnsi="Times New Roman" w:cs="Times New Roman"/>
          <w:sz w:val="28"/>
          <w:szCs w:val="28"/>
        </w:rPr>
        <w:t xml:space="preserve">Всероссийский экологический диктант – крупнейший в России (по версии РБК) просветительский проект в деле защиты природы. Это доступный инструмент </w:t>
      </w:r>
      <w:proofErr w:type="spellStart"/>
      <w:r w:rsidRPr="00C01551">
        <w:rPr>
          <w:rFonts w:ascii="Times New Roman" w:hAnsi="Times New Roman" w:cs="Times New Roman"/>
          <w:sz w:val="28"/>
          <w:szCs w:val="28"/>
        </w:rPr>
        <w:t>экопросвещения</w:t>
      </w:r>
      <w:proofErr w:type="spellEnd"/>
      <w:r w:rsidRPr="00C01551">
        <w:rPr>
          <w:rFonts w:ascii="Times New Roman" w:hAnsi="Times New Roman" w:cs="Times New Roman"/>
          <w:sz w:val="28"/>
          <w:szCs w:val="28"/>
        </w:rPr>
        <w:t xml:space="preserve">, он информирует о вопросах </w:t>
      </w:r>
      <w:proofErr w:type="spellStart"/>
      <w:r w:rsidRPr="00C01551">
        <w:rPr>
          <w:rFonts w:ascii="Times New Roman" w:hAnsi="Times New Roman" w:cs="Times New Roman"/>
          <w:sz w:val="28"/>
          <w:szCs w:val="28"/>
        </w:rPr>
        <w:t>экобезопасности</w:t>
      </w:r>
      <w:proofErr w:type="spellEnd"/>
      <w:r w:rsidRPr="00C01551">
        <w:rPr>
          <w:rFonts w:ascii="Times New Roman" w:hAnsi="Times New Roman" w:cs="Times New Roman"/>
          <w:sz w:val="28"/>
          <w:szCs w:val="28"/>
        </w:rPr>
        <w:t xml:space="preserve"> и способах решения экологических проблем. </w:t>
      </w:r>
    </w:p>
    <w:p w14:paraId="13EFAC5E" w14:textId="77777777" w:rsidR="00C01551" w:rsidRPr="00C01551" w:rsidRDefault="00C01551" w:rsidP="00C01551">
      <w:pPr>
        <w:rPr>
          <w:rFonts w:ascii="Times New Roman" w:hAnsi="Times New Roman" w:cs="Times New Roman"/>
          <w:sz w:val="28"/>
          <w:szCs w:val="28"/>
        </w:rPr>
      </w:pPr>
      <w:r w:rsidRPr="00C01551">
        <w:rPr>
          <w:rFonts w:ascii="Times New Roman" w:hAnsi="Times New Roman" w:cs="Times New Roman"/>
          <w:sz w:val="28"/>
          <w:szCs w:val="28"/>
        </w:rPr>
        <w:t>Организаторы проекта: АНО «Равноправие», ООД «Ангел Детство Хранитель», ФДЦО.</w:t>
      </w:r>
    </w:p>
    <w:p w14:paraId="6CB45788" w14:textId="77777777" w:rsidR="00C01551" w:rsidRPr="00C01551" w:rsidRDefault="00C01551" w:rsidP="00C01551">
      <w:pPr>
        <w:rPr>
          <w:rFonts w:ascii="Times New Roman" w:hAnsi="Times New Roman" w:cs="Times New Roman"/>
          <w:sz w:val="28"/>
          <w:szCs w:val="28"/>
        </w:rPr>
      </w:pPr>
      <w:r w:rsidRPr="00C01551">
        <w:rPr>
          <w:rFonts w:ascii="Times New Roman" w:hAnsi="Times New Roman" w:cs="Times New Roman"/>
          <w:sz w:val="28"/>
          <w:szCs w:val="28"/>
        </w:rPr>
        <w:t>Генеральный партнер: СОЮЗ ЭНЕРГО-ЭКОЛОГИЧЕСКОЙ БЕЗОПАСНОСТИ</w:t>
      </w:r>
    </w:p>
    <w:p w14:paraId="5D8EDDE3" w14:textId="77777777" w:rsidR="00C01551" w:rsidRPr="00C01551" w:rsidRDefault="00C01551" w:rsidP="00C01551">
      <w:pPr>
        <w:rPr>
          <w:rFonts w:ascii="Times New Roman" w:hAnsi="Times New Roman" w:cs="Times New Roman"/>
          <w:sz w:val="28"/>
          <w:szCs w:val="28"/>
        </w:rPr>
      </w:pPr>
      <w:r w:rsidRPr="00C01551">
        <w:rPr>
          <w:rFonts w:ascii="Times New Roman" w:hAnsi="Times New Roman" w:cs="Times New Roman"/>
          <w:sz w:val="28"/>
          <w:szCs w:val="28"/>
        </w:rPr>
        <w:t>При поддержке:</w:t>
      </w:r>
    </w:p>
    <w:p w14:paraId="4CE33371" w14:textId="77777777" w:rsidR="00B17951" w:rsidRPr="00C01551" w:rsidRDefault="00C01551" w:rsidP="00C01551">
      <w:pPr>
        <w:jc w:val="both"/>
        <w:rPr>
          <w:rFonts w:ascii="Times New Roman" w:hAnsi="Times New Roman" w:cs="Times New Roman"/>
          <w:sz w:val="28"/>
          <w:szCs w:val="28"/>
        </w:rPr>
      </w:pPr>
      <w:r w:rsidRPr="00C01551">
        <w:rPr>
          <w:rFonts w:ascii="Times New Roman" w:hAnsi="Times New Roman" w:cs="Times New Roman"/>
          <w:sz w:val="28"/>
          <w:szCs w:val="28"/>
        </w:rPr>
        <w:t>- Совета Федерации и 24 федеральных органов законодательной и исполнительной власти.</w:t>
      </w:r>
    </w:p>
    <w:sectPr w:rsidR="00B17951" w:rsidRPr="00C01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551"/>
    <w:rsid w:val="00356E98"/>
    <w:rsid w:val="005D2C5A"/>
    <w:rsid w:val="007B4E7A"/>
    <w:rsid w:val="00996002"/>
    <w:rsid w:val="00B17951"/>
    <w:rsid w:val="00B310D0"/>
    <w:rsid w:val="00C01551"/>
    <w:rsid w:val="00F24D4C"/>
    <w:rsid w:val="00FD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5503D"/>
  <w15:chartTrackingRefBased/>
  <w15:docId w15:val="{064B89D9-B2EC-4077-AEDB-A37AE04A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797</Characters>
  <Application>Microsoft Office Word</Application>
  <DocSecurity>0</DocSecurity>
  <Lines>6</Lines>
  <Paragraphs>1</Paragraphs>
  <ScaleCrop>false</ScaleCrop>
  <Company>VVSU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Вера</dc:creator>
  <cp:keywords/>
  <dc:description/>
  <cp:lastModifiedBy>ТС</cp:lastModifiedBy>
  <cp:revision>2</cp:revision>
  <dcterms:created xsi:type="dcterms:W3CDTF">2024-12-04T23:00:00Z</dcterms:created>
  <dcterms:modified xsi:type="dcterms:W3CDTF">2024-12-04T23:00:00Z</dcterms:modified>
</cp:coreProperties>
</file>