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5510" w:rsidRPr="00EE5510" w:rsidRDefault="00EE5510" w:rsidP="00EE5510">
      <w:pPr>
        <w:shd w:val="clear" w:color="auto" w:fill="FFFFFF"/>
        <w:spacing w:before="225" w:after="225" w:line="264" w:lineRule="atLeast"/>
        <w:outlineLvl w:val="1"/>
        <w:rPr>
          <w:rFonts w:ascii="Trebuchet MS" w:eastAsia="Times New Roman" w:hAnsi="Trebuchet MS" w:cs="Helvetica"/>
          <w:b/>
          <w:bCs/>
          <w:color w:val="444444"/>
          <w:sz w:val="36"/>
          <w:szCs w:val="36"/>
          <w:lang w:eastAsia="ru-RU"/>
        </w:rPr>
      </w:pPr>
      <w:r w:rsidRPr="00EE5510">
        <w:rPr>
          <w:rFonts w:ascii="Trebuchet MS" w:eastAsia="Times New Roman" w:hAnsi="Trebuchet MS" w:cs="Helvetica"/>
          <w:b/>
          <w:bCs/>
          <w:color w:val="444444"/>
          <w:sz w:val="36"/>
          <w:szCs w:val="36"/>
          <w:lang w:eastAsia="ru-RU"/>
        </w:rPr>
        <w:fldChar w:fldCharType="begin"/>
      </w:r>
      <w:r w:rsidRPr="00EE5510">
        <w:rPr>
          <w:rFonts w:ascii="Trebuchet MS" w:eastAsia="Times New Roman" w:hAnsi="Trebuchet MS" w:cs="Helvetica"/>
          <w:b/>
          <w:bCs/>
          <w:color w:val="444444"/>
          <w:sz w:val="36"/>
          <w:szCs w:val="36"/>
          <w:lang w:eastAsia="ru-RU"/>
        </w:rPr>
        <w:instrText xml:space="preserve"> HYPERLINK "http://region-brand.ru/uchastnikam/rules" </w:instrText>
      </w:r>
      <w:r w:rsidRPr="00EE5510">
        <w:rPr>
          <w:rFonts w:ascii="Trebuchet MS" w:eastAsia="Times New Roman" w:hAnsi="Trebuchet MS" w:cs="Helvetica"/>
          <w:b/>
          <w:bCs/>
          <w:color w:val="444444"/>
          <w:sz w:val="36"/>
          <w:szCs w:val="36"/>
          <w:lang w:eastAsia="ru-RU"/>
        </w:rPr>
        <w:fldChar w:fldCharType="separate"/>
      </w:r>
      <w:r w:rsidRPr="00EE5510">
        <w:rPr>
          <w:rFonts w:ascii="Trebuchet MS" w:eastAsia="Times New Roman" w:hAnsi="Trebuchet MS" w:cs="Helvetica"/>
          <w:b/>
          <w:bCs/>
          <w:color w:val="DD5500"/>
          <w:sz w:val="36"/>
          <w:szCs w:val="36"/>
          <w:lang w:eastAsia="ru-RU"/>
        </w:rPr>
        <w:t>Требования к оформлению проекта</w:t>
      </w:r>
      <w:r w:rsidRPr="00EE5510">
        <w:rPr>
          <w:rFonts w:ascii="Trebuchet MS" w:eastAsia="Times New Roman" w:hAnsi="Trebuchet MS" w:cs="Helvetica"/>
          <w:b/>
          <w:bCs/>
          <w:color w:val="444444"/>
          <w:sz w:val="36"/>
          <w:szCs w:val="36"/>
          <w:lang w:eastAsia="ru-RU"/>
        </w:rPr>
        <w:fldChar w:fldCharType="end"/>
      </w:r>
      <w:r w:rsidRPr="00EE5510">
        <w:rPr>
          <w:rFonts w:ascii="Trebuchet MS" w:eastAsia="Times New Roman" w:hAnsi="Trebuchet MS" w:cs="Helvetica"/>
          <w:b/>
          <w:bCs/>
          <w:color w:val="444444"/>
          <w:sz w:val="36"/>
          <w:szCs w:val="36"/>
          <w:lang w:eastAsia="ru-RU"/>
        </w:rPr>
        <w:t xml:space="preserve"> </w:t>
      </w:r>
    </w:p>
    <w:p w:rsidR="00EE5510" w:rsidRPr="00EE5510" w:rsidRDefault="00EE5510" w:rsidP="00EE5510">
      <w:pPr>
        <w:shd w:val="clear" w:color="auto" w:fill="FFFFFF"/>
        <w:spacing w:after="225" w:line="300" w:lineRule="atLeast"/>
        <w:jc w:val="both"/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</w:pP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>Для участия в конкурсе необходимо предоставить в адрес Оргкомитета следующие материалы:</w:t>
      </w:r>
    </w:p>
    <w:p w:rsidR="00EE5510" w:rsidRPr="00EE5510" w:rsidRDefault="00EE5510" w:rsidP="00EE5510">
      <w:pPr>
        <w:shd w:val="clear" w:color="auto" w:fill="FFFFFF"/>
        <w:spacing w:after="225" w:line="300" w:lineRule="atLeast"/>
        <w:jc w:val="both"/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</w:pPr>
      <w:r w:rsidRPr="00EE5510">
        <w:rPr>
          <w:rFonts w:ascii="Trebuchet MS" w:eastAsia="Times New Roman" w:hAnsi="Trebuchet MS" w:cs="Helvetica"/>
          <w:b/>
          <w:bCs/>
          <w:color w:val="444444"/>
          <w:sz w:val="21"/>
          <w:szCs w:val="21"/>
          <w:lang w:eastAsia="ru-RU"/>
        </w:rPr>
        <w:t xml:space="preserve">1. </w:t>
      </w:r>
      <w:hyperlink r:id="rId5" w:history="1">
        <w:r w:rsidRPr="00EE5510">
          <w:rPr>
            <w:rFonts w:ascii="Trebuchet MS" w:eastAsia="Times New Roman" w:hAnsi="Trebuchet MS" w:cs="Helvetica"/>
            <w:b/>
            <w:bCs/>
            <w:color w:val="DD5500"/>
            <w:sz w:val="21"/>
            <w:szCs w:val="21"/>
            <w:lang w:eastAsia="ru-RU"/>
          </w:rPr>
          <w:t>Заявка на участие</w:t>
        </w:r>
      </w:hyperlink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>.</w:t>
      </w:r>
    </w:p>
    <w:p w:rsidR="00EE5510" w:rsidRPr="00EE5510" w:rsidRDefault="00EE5510" w:rsidP="00EE5510">
      <w:pPr>
        <w:shd w:val="clear" w:color="auto" w:fill="FFFFFF"/>
        <w:spacing w:after="225" w:line="300" w:lineRule="atLeast"/>
        <w:jc w:val="both"/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</w:pPr>
      <w:r w:rsidRPr="00EE5510">
        <w:rPr>
          <w:rFonts w:ascii="Trebuchet MS" w:eastAsia="Times New Roman" w:hAnsi="Trebuchet MS" w:cs="Helvetica"/>
          <w:b/>
          <w:bCs/>
          <w:color w:val="444444"/>
          <w:sz w:val="21"/>
          <w:szCs w:val="21"/>
          <w:lang w:eastAsia="ru-RU"/>
        </w:rPr>
        <w:t>2. Описание проекта</w:t>
      </w: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>, оформленное в следующей последовательности:</w:t>
      </w:r>
    </w:p>
    <w:p w:rsidR="00EE5510" w:rsidRPr="00EE5510" w:rsidRDefault="00EE5510" w:rsidP="00EE5510">
      <w:pPr>
        <w:shd w:val="clear" w:color="auto" w:fill="FFFFFF"/>
        <w:spacing w:after="225" w:line="300" w:lineRule="atLeast"/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</w:pP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>- Название мероприятия / проекта</w:t>
      </w: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br/>
        <w:t>- Автор / авторский коллектив</w:t>
      </w: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br/>
        <w:t>- Дата проведения мероприятия / Срок реализации проекта</w:t>
      </w: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br/>
        <w:t>- Проблематика, цели и задачи</w:t>
      </w: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br/>
        <w:t>- Место проведения, география участников</w:t>
      </w: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br/>
        <w:t>- Описание мероприятия / Ход проекта</w:t>
      </w: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br/>
        <w:t>- Результат / Перспективы развития</w:t>
      </w:r>
    </w:p>
    <w:p w:rsidR="00EE5510" w:rsidRPr="00EE5510" w:rsidRDefault="00EE5510" w:rsidP="00EE5510">
      <w:pPr>
        <w:shd w:val="clear" w:color="auto" w:fill="FFFFFF"/>
        <w:spacing w:after="225" w:line="300" w:lineRule="atLeast"/>
        <w:jc w:val="both"/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</w:pPr>
      <w:r w:rsidRPr="00EE5510">
        <w:rPr>
          <w:rFonts w:ascii="Trebuchet MS" w:eastAsia="Times New Roman" w:hAnsi="Trebuchet MS" w:cs="Helvetica"/>
          <w:b/>
          <w:bCs/>
          <w:color w:val="444444"/>
          <w:sz w:val="21"/>
          <w:szCs w:val="21"/>
          <w:lang w:eastAsia="ru-RU"/>
        </w:rPr>
        <w:t>3. Презентация</w:t>
      </w: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 xml:space="preserve"> в формате </w:t>
      </w:r>
      <w:proofErr w:type="spellStart"/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>Power</w:t>
      </w:r>
      <w:proofErr w:type="spellEnd"/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>Point</w:t>
      </w:r>
      <w:proofErr w:type="spellEnd"/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>.</w:t>
      </w:r>
    </w:p>
    <w:p w:rsidR="00EE5510" w:rsidRPr="00EE5510" w:rsidRDefault="00EE5510" w:rsidP="00EE5510">
      <w:pPr>
        <w:shd w:val="clear" w:color="auto" w:fill="FFFFFF"/>
        <w:spacing w:after="225" w:line="300" w:lineRule="atLeast"/>
        <w:jc w:val="both"/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</w:pPr>
      <w:r w:rsidRPr="00EE5510">
        <w:rPr>
          <w:rFonts w:ascii="Trebuchet MS" w:eastAsia="Times New Roman" w:hAnsi="Trebuchet MS" w:cs="Helvetica"/>
          <w:color w:val="FF0000"/>
          <w:sz w:val="21"/>
          <w:szCs w:val="21"/>
          <w:lang w:eastAsia="ru-RU"/>
        </w:rPr>
        <w:t>Требования:</w:t>
      </w:r>
      <w:r w:rsidRPr="00EE5510">
        <w:rPr>
          <w:rFonts w:ascii="Trebuchet MS" w:eastAsia="Times New Roman" w:hAnsi="Trebuchet MS" w:cs="Helvetica"/>
          <w:color w:val="000000"/>
          <w:sz w:val="21"/>
          <w:szCs w:val="21"/>
          <w:lang w:eastAsia="ru-RU"/>
        </w:rPr>
        <w:t xml:space="preserve"> не более 15 слайдов, не более 10 Мб.</w:t>
      </w:r>
    </w:p>
    <w:p w:rsidR="00EE5510" w:rsidRPr="00EE5510" w:rsidRDefault="00EE5510" w:rsidP="00EE5510">
      <w:pPr>
        <w:shd w:val="clear" w:color="auto" w:fill="FFFFFF"/>
        <w:spacing w:after="225" w:line="300" w:lineRule="atLeast"/>
        <w:jc w:val="both"/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</w:pPr>
      <w:r w:rsidRPr="00EE5510">
        <w:rPr>
          <w:rFonts w:ascii="Trebuchet MS" w:eastAsia="Times New Roman" w:hAnsi="Trebuchet MS" w:cs="Helvetica"/>
          <w:b/>
          <w:bCs/>
          <w:color w:val="444444"/>
          <w:sz w:val="21"/>
          <w:szCs w:val="21"/>
          <w:lang w:eastAsia="ru-RU"/>
        </w:rPr>
        <w:t>4. Приложения к проекту</w:t>
      </w: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t xml:space="preserve"> в электронном виде (фотографии, публикации, фильмы, видеозаписи).</w:t>
      </w:r>
    </w:p>
    <w:p w:rsidR="00EE5510" w:rsidRPr="00EE5510" w:rsidRDefault="00EE5510" w:rsidP="00EE5510">
      <w:pPr>
        <w:shd w:val="clear" w:color="auto" w:fill="FFFFFF"/>
        <w:spacing w:after="225" w:line="300" w:lineRule="atLeast"/>
        <w:jc w:val="both"/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</w:pPr>
      <w:r w:rsidRPr="00EE5510">
        <w:rPr>
          <w:rFonts w:ascii="Trebuchet MS" w:eastAsia="Times New Roman" w:hAnsi="Trebuchet MS" w:cs="Helvetica"/>
          <w:color w:val="FF0000"/>
          <w:sz w:val="21"/>
          <w:szCs w:val="21"/>
          <w:lang w:eastAsia="ru-RU"/>
        </w:rPr>
        <w:t>Требования:</w:t>
      </w:r>
      <w:r w:rsidRPr="00EE5510">
        <w:rPr>
          <w:rFonts w:ascii="Trebuchet MS" w:eastAsia="Times New Roman" w:hAnsi="Trebuchet MS" w:cs="Helvetica"/>
          <w:color w:val="000000"/>
          <w:sz w:val="21"/>
          <w:szCs w:val="21"/>
          <w:lang w:eastAsia="ru-RU"/>
        </w:rPr>
        <w:t> объёмные фото- и видеоматериалы выкладываются на соответствующие хостинги (к примеру - youtube.com). При этом прямая ссылка указывается в описании проекта. </w:t>
      </w:r>
    </w:p>
    <w:p w:rsidR="00EE5510" w:rsidRPr="00EE5510" w:rsidRDefault="00EE5510" w:rsidP="00EE5510">
      <w:pPr>
        <w:shd w:val="clear" w:color="auto" w:fill="FFFFFF"/>
        <w:spacing w:after="0" w:line="300" w:lineRule="atLeast"/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</w:pPr>
      <w:r w:rsidRPr="00EE5510">
        <w:rPr>
          <w:rFonts w:ascii="Trebuchet MS" w:eastAsia="Times New Roman" w:hAnsi="Trebuchet MS" w:cs="Helvetica"/>
          <w:color w:val="444444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EE5510" w:rsidRPr="00EE5510" w:rsidRDefault="00EE5510" w:rsidP="00EE5510">
      <w:pPr>
        <w:shd w:val="clear" w:color="auto" w:fill="FFFFFF"/>
        <w:spacing w:after="225" w:line="300" w:lineRule="atLeast"/>
        <w:jc w:val="both"/>
        <w:rPr>
          <w:rFonts w:ascii="Trebuchet MS" w:eastAsia="Times New Roman" w:hAnsi="Trebuchet MS" w:cs="Helvetica"/>
          <w:color w:val="444444"/>
          <w:sz w:val="18"/>
          <w:szCs w:val="18"/>
          <w:lang w:val="en-US" w:eastAsia="ru-RU"/>
        </w:rPr>
      </w:pPr>
    </w:p>
    <w:p w:rsidR="00DF64DD" w:rsidRPr="00EE5510" w:rsidRDefault="00EE5510">
      <w:pPr>
        <w:rPr>
          <w:lang w:val="en-US"/>
        </w:rPr>
      </w:pPr>
    </w:p>
    <w:sectPr w:rsidR="00DF64DD" w:rsidRPr="00EE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10F2"/>
    <w:multiLevelType w:val="multilevel"/>
    <w:tmpl w:val="AEA8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0"/>
    <w:rsid w:val="003331A5"/>
    <w:rsid w:val="006E602A"/>
    <w:rsid w:val="00E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FFC3B-E570-4803-89A9-501915E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1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7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80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0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14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21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0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2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3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on-brand.ru/images/z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2014-06-20T08:06:00Z</dcterms:created>
  <dcterms:modified xsi:type="dcterms:W3CDTF">2014-06-20T08:10:00Z</dcterms:modified>
</cp:coreProperties>
</file>